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BE" w:rsidRDefault="008C76BE" w:rsidP="00FC54B5">
      <w:pPr>
        <w:pStyle w:val="NoSpacing"/>
        <w:rPr>
          <w:sz w:val="20"/>
          <w:szCs w:val="20"/>
        </w:rPr>
      </w:pPr>
    </w:p>
    <w:p w:rsidR="008C76BE" w:rsidRDefault="008C76BE" w:rsidP="008C76BE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FAST MONEY ADVANCES, LLC</w:t>
      </w:r>
    </w:p>
    <w:p w:rsidR="008C76BE" w:rsidRDefault="008C76BE" w:rsidP="00FC54B5">
      <w:pPr>
        <w:pStyle w:val="NoSpacing"/>
        <w:rPr>
          <w:sz w:val="20"/>
          <w:szCs w:val="20"/>
        </w:rPr>
      </w:pPr>
    </w:p>
    <w:p w:rsidR="00FC54B5" w:rsidRPr="00461187" w:rsidRDefault="008C76BE" w:rsidP="00FC54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Fast Money Advances</w:t>
      </w:r>
      <w:r w:rsidR="00FC54B5" w:rsidRPr="00461187">
        <w:rPr>
          <w:sz w:val="20"/>
          <w:szCs w:val="20"/>
        </w:rPr>
        <w:t>, LLC</w:t>
      </w:r>
      <w:r w:rsidR="00FC54B5" w:rsidRPr="00461187">
        <w:rPr>
          <w:sz w:val="20"/>
          <w:szCs w:val="20"/>
        </w:rPr>
        <w:tab/>
      </w:r>
      <w:r w:rsidR="00FC54B5" w:rsidRPr="00461187">
        <w:rPr>
          <w:sz w:val="20"/>
          <w:szCs w:val="20"/>
        </w:rPr>
        <w:tab/>
      </w:r>
      <w:r w:rsidR="00FC54B5" w:rsidRPr="00461187">
        <w:rPr>
          <w:sz w:val="20"/>
          <w:szCs w:val="20"/>
        </w:rPr>
        <w:tab/>
      </w:r>
      <w:r w:rsidR="00FC54B5" w:rsidRPr="00461187">
        <w:rPr>
          <w:sz w:val="20"/>
          <w:szCs w:val="20"/>
        </w:rPr>
        <w:tab/>
      </w:r>
    </w:p>
    <w:p w:rsidR="008C76BE" w:rsidRDefault="008C76BE" w:rsidP="00FC54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525 Vine Street., STE</w:t>
      </w:r>
      <w:r w:rsidR="00FC54B5" w:rsidRPr="00461187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FC54B5" w:rsidRPr="00461187">
        <w:rPr>
          <w:sz w:val="20"/>
          <w:szCs w:val="20"/>
        </w:rPr>
        <w:t xml:space="preserve"> </w:t>
      </w:r>
    </w:p>
    <w:p w:rsidR="00FC54B5" w:rsidRPr="00461187" w:rsidRDefault="008C76BE" w:rsidP="00FC54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P.O. </w:t>
      </w:r>
      <w:proofErr w:type="gramStart"/>
      <w:r>
        <w:rPr>
          <w:sz w:val="20"/>
          <w:szCs w:val="20"/>
        </w:rPr>
        <w:t>Box  902</w:t>
      </w:r>
      <w:proofErr w:type="gramEnd"/>
      <w:r w:rsidR="00FC54B5" w:rsidRPr="00461187">
        <w:rPr>
          <w:sz w:val="20"/>
          <w:szCs w:val="20"/>
        </w:rPr>
        <w:t xml:space="preserve">        </w:t>
      </w:r>
    </w:p>
    <w:p w:rsidR="00FC54B5" w:rsidRPr="00461187" w:rsidRDefault="008B3518" w:rsidP="00FC54B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30480</wp:posOffset>
                </wp:positionV>
                <wp:extent cx="2176145" cy="46037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4B5" w:rsidRPr="00FC54B5" w:rsidRDefault="00FC54B5" w:rsidP="00FC54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C54B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INFORMATION FORM</w:t>
                            </w:r>
                          </w:p>
                          <w:p w:rsidR="00FC54B5" w:rsidRPr="00FC54B5" w:rsidRDefault="00FC54B5" w:rsidP="00FC54B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FC54B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(To Be Completed By Applicant’s Attorney)</w:t>
                            </w:r>
                          </w:p>
                          <w:p w:rsidR="00FC54B5" w:rsidRDefault="00FC54B5" w:rsidP="00FC54B5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9.6pt;margin-top:2.4pt;width:171.35pt;height:36.2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">
                <v:textbox>
                  <w:txbxContent>
                    <w:p w:rsidR="00FC54B5" w:rsidRPr="00FC54B5" w:rsidRDefault="00FC54B5" w:rsidP="00FC54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FC54B5">
                        <w:rPr>
                          <w:rFonts w:ascii="Calibri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INFORMATION FORM</w:t>
                      </w:r>
                    </w:p>
                    <w:p w:rsidR="00FC54B5" w:rsidRPr="00FC54B5" w:rsidRDefault="00FC54B5" w:rsidP="00FC54B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FC54B5">
                        <w:rPr>
                          <w:rFonts w:ascii="Calibri" w:hAnsi="Calibri"/>
                          <w:sz w:val="18"/>
                          <w:szCs w:val="18"/>
                        </w:rPr>
                        <w:t>(To Be Completed By Applicant’s Attorney)</w:t>
                      </w:r>
                    </w:p>
                    <w:p w:rsidR="00FC54B5" w:rsidRDefault="00FC54B5" w:rsidP="00FC54B5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  <w:r w:rsidR="008C76BE">
        <w:rPr>
          <w:sz w:val="20"/>
          <w:szCs w:val="20"/>
        </w:rPr>
        <w:t>Cincinnati, OH 45201</w:t>
      </w:r>
      <w:r w:rsidR="00FC54B5" w:rsidRPr="00461187">
        <w:rPr>
          <w:sz w:val="20"/>
          <w:szCs w:val="20"/>
        </w:rPr>
        <w:t xml:space="preserve"> </w:t>
      </w:r>
    </w:p>
    <w:p w:rsidR="00FC54B5" w:rsidRPr="00461187" w:rsidRDefault="008C76BE" w:rsidP="00FC54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Phone: </w:t>
      </w:r>
      <w:r w:rsidR="0098696A">
        <w:rPr>
          <w:sz w:val="20"/>
          <w:szCs w:val="20"/>
        </w:rPr>
        <w:t>513-327-8729</w:t>
      </w:r>
      <w:bookmarkStart w:id="0" w:name="_GoBack"/>
      <w:bookmarkEnd w:id="0"/>
    </w:p>
    <w:p w:rsidR="00FC54B5" w:rsidRPr="00461187" w:rsidRDefault="008C76BE" w:rsidP="00FC54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www.fastmoneyadvances.com</w:t>
      </w:r>
    </w:p>
    <w:p w:rsidR="00FC54B5" w:rsidRDefault="00FC54B5" w:rsidP="00FC54B5">
      <w:pPr>
        <w:pStyle w:val="NoSpacing"/>
        <w:rPr>
          <w:szCs w:val="18"/>
        </w:rPr>
      </w:pPr>
      <w:r>
        <w:rPr>
          <w:szCs w:val="18"/>
        </w:rPr>
        <w:t xml:space="preserve">      </w:t>
      </w:r>
      <w:r w:rsidR="008B3518">
        <w:rPr>
          <w:noProof/>
        </w:rPr>
        <mc:AlternateContent>
          <mc:Choice Requires="wps">
            <w:drawing>
              <wp:inline distT="0" distB="0" distL="0" distR="0">
                <wp:extent cx="7024370" cy="342900"/>
                <wp:effectExtent l="9525" t="11430" r="5080" b="7620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4B5" w:rsidRDefault="00FC54B5" w:rsidP="00FC54B5">
                            <w:r w:rsidRPr="007C640B">
                              <w:rPr>
                                <w:rFonts w:ascii="Myriad Pro Black" w:hAnsi="Myriad Pro Black" w:cs="Myriad Pro Black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THIS INFORMATION IS FOR CASH ADVANCE EVALUATION PURPOSES ONLY AND WILL NOT BE SHARED WITH THE CLIENT, THE RESPONDENT/DEFENDANT OR INSURANCE CARRIER.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553.1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" strokecolor="white">
                <v:textbox inset="0,0,0,0">
                  <w:txbxContent>
                    <w:p w:rsidR="00FC54B5" w:rsidRDefault="00FC54B5" w:rsidP="00FC54B5">
                      <w:r w:rsidRPr="007C640B">
                        <w:rPr>
                          <w:rFonts w:ascii="Myriad Pro Black" w:hAnsi="Myriad Pro Black" w:cs="Myriad Pro Black"/>
                          <w:b/>
                          <w:bCs/>
                          <w:i/>
                          <w:iCs/>
                          <w:color w:val="000000"/>
                        </w:rPr>
                        <w:t>THIS INFORMATION IS FOR CASH ADVANCE EVALUATION PURPOSES ONLY AND WILL NOT BE SHARED WITH THE CLIENT, THE RESPONDENT/DEFENDANT OR INSURANCE CARRIER.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Y="275"/>
        <w:tblW w:w="55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368"/>
        <w:gridCol w:w="630"/>
        <w:gridCol w:w="1710"/>
        <w:gridCol w:w="1800"/>
      </w:tblGrid>
      <w:tr w:rsidR="00FC54B5" w:rsidRPr="003408BA" w:rsidTr="009E280E">
        <w:trPr>
          <w:trHeight w:hRule="exact" w:val="144"/>
          <w:tblHeader/>
        </w:trPr>
        <w:tc>
          <w:tcPr>
            <w:tcW w:w="550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Heading2"/>
              <w:rPr>
                <w:rFonts w:cs="Tahoma"/>
              </w:rPr>
            </w:pPr>
          </w:p>
        </w:tc>
      </w:tr>
      <w:tr w:rsidR="00FC54B5" w:rsidRPr="003408BA" w:rsidTr="009E280E">
        <w:tc>
          <w:tcPr>
            <w:tcW w:w="1368" w:type="dxa"/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Applicant:</w:t>
            </w:r>
          </w:p>
        </w:tc>
        <w:tc>
          <w:tcPr>
            <w:tcW w:w="4140" w:type="dxa"/>
            <w:gridSpan w:val="3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  <w:tr w:rsidR="00FC54B5" w:rsidRPr="003408BA" w:rsidTr="009E280E">
        <w:tc>
          <w:tcPr>
            <w:tcW w:w="3708" w:type="dxa"/>
            <w:gridSpan w:val="3"/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Is this a Motor Vehicle Accident?</w:t>
            </w:r>
          </w:p>
        </w:tc>
        <w:tc>
          <w:tcPr>
            <w:tcW w:w="1800" w:type="dxa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sz w:val="16"/>
              </w:rPr>
              <w:t>Yes         No</w:t>
            </w:r>
          </w:p>
        </w:tc>
      </w:tr>
      <w:tr w:rsidR="00FC54B5" w:rsidRPr="003408BA" w:rsidTr="009E280E">
        <w:tc>
          <w:tcPr>
            <w:tcW w:w="3708" w:type="dxa"/>
            <w:gridSpan w:val="3"/>
            <w:shd w:val="clear" w:color="auto" w:fill="FFFFFF" w:themeFill="background1"/>
            <w:vAlign w:val="bottom"/>
          </w:tcPr>
          <w:p w:rsidR="00FC54B5" w:rsidRPr="00FC54B5" w:rsidRDefault="00C14F4C" w:rsidP="00766FD9">
            <w:pPr>
              <w:pStyle w:val="BodyText"/>
              <w:rPr>
                <w:rFonts w:cs="Tahoma"/>
                <w:sz w:val="16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If yes, is UM/</w:t>
            </w:r>
            <w:r w:rsidR="00766FD9">
              <w:rPr>
                <w:rFonts w:cs="Tahoma"/>
                <w:b/>
                <w:bCs/>
                <w:sz w:val="18"/>
                <w:szCs w:val="18"/>
              </w:rPr>
              <w:t>UI</w:t>
            </w:r>
            <w:r w:rsidR="00FC54B5" w:rsidRPr="00FC54B5">
              <w:rPr>
                <w:rFonts w:cs="Tahoma"/>
                <w:b/>
                <w:bCs/>
                <w:sz w:val="18"/>
                <w:szCs w:val="18"/>
              </w:rPr>
              <w:t>M coverage available?</w:t>
            </w:r>
          </w:p>
        </w:tc>
        <w:tc>
          <w:tcPr>
            <w:tcW w:w="1800" w:type="dxa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sz w:val="16"/>
              </w:rPr>
              <w:t>Yes         No</w:t>
            </w:r>
          </w:p>
        </w:tc>
      </w:tr>
      <w:tr w:rsidR="00FC54B5" w:rsidRPr="003408BA" w:rsidTr="00AE7161">
        <w:tc>
          <w:tcPr>
            <w:tcW w:w="1998" w:type="dxa"/>
            <w:gridSpan w:val="2"/>
            <w:shd w:val="clear" w:color="auto" w:fill="FFFFFF" w:themeFill="background1"/>
            <w:vAlign w:val="bottom"/>
          </w:tcPr>
          <w:p w:rsidR="00FC54B5" w:rsidRPr="00FC54B5" w:rsidRDefault="00766FD9" w:rsidP="00AE7161">
            <w:pPr>
              <w:pStyle w:val="BodyText"/>
              <w:rPr>
                <w:rFonts w:cs="Tahoma"/>
                <w:sz w:val="16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Limits of UM/UI</w:t>
            </w:r>
            <w:r w:rsidR="00AE7161" w:rsidRPr="00FC54B5">
              <w:rPr>
                <w:rFonts w:cs="Tahoma"/>
                <w:b/>
                <w:bCs/>
                <w:sz w:val="18"/>
                <w:szCs w:val="18"/>
              </w:rPr>
              <w:t>M:</w:t>
            </w:r>
            <w:r w:rsidR="00AE7161">
              <w:rPr>
                <w:rFonts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  <w:tr w:rsidR="00FC54B5" w:rsidRPr="003408BA" w:rsidTr="00AE7161">
        <w:tc>
          <w:tcPr>
            <w:tcW w:w="1998" w:type="dxa"/>
            <w:gridSpan w:val="2"/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Dates of Incident</w:t>
            </w:r>
            <w:r w:rsidR="00AE7161">
              <w:rPr>
                <w:rFonts w:cs="Tahoma"/>
                <w:b/>
                <w:bCs/>
                <w:sz w:val="18"/>
                <w:szCs w:val="18"/>
              </w:rPr>
              <w:t>s</w:t>
            </w:r>
            <w:r w:rsidRPr="00FC54B5">
              <w:rPr>
                <w:rFonts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  <w:tr w:rsidR="00FC54B5" w:rsidRPr="003408BA" w:rsidTr="00AE7161">
        <w:tc>
          <w:tcPr>
            <w:tcW w:w="1998" w:type="dxa"/>
            <w:gridSpan w:val="2"/>
            <w:tcBorders>
              <w:bottom w:val="single" w:sz="4" w:space="0" w:color="BECDA5"/>
            </w:tcBorders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Name of Court:</w:t>
            </w:r>
          </w:p>
        </w:tc>
        <w:tc>
          <w:tcPr>
            <w:tcW w:w="3510" w:type="dxa"/>
            <w:gridSpan w:val="2"/>
            <w:tcBorders>
              <w:bottom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XSpec="right" w:tblpY="275"/>
        <w:tblW w:w="55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8"/>
        <w:gridCol w:w="450"/>
        <w:gridCol w:w="90"/>
        <w:gridCol w:w="810"/>
        <w:gridCol w:w="540"/>
        <w:gridCol w:w="2610"/>
      </w:tblGrid>
      <w:tr w:rsidR="00FC54B5" w:rsidRPr="003408BA" w:rsidTr="009E280E">
        <w:trPr>
          <w:trHeight w:hRule="exact" w:val="144"/>
          <w:tblHeader/>
        </w:trPr>
        <w:tc>
          <w:tcPr>
            <w:tcW w:w="5508" w:type="dxa"/>
            <w:gridSpan w:val="6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Heading2"/>
              <w:rPr>
                <w:rFonts w:cs="Tahoma"/>
              </w:rPr>
            </w:pPr>
          </w:p>
        </w:tc>
      </w:tr>
      <w:tr w:rsidR="00FC54B5" w:rsidRPr="003408BA" w:rsidTr="009E280E">
        <w:tc>
          <w:tcPr>
            <w:tcW w:w="1548" w:type="dxa"/>
            <w:gridSpan w:val="3"/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Defendant(s):</w:t>
            </w:r>
          </w:p>
        </w:tc>
        <w:tc>
          <w:tcPr>
            <w:tcW w:w="3960" w:type="dxa"/>
            <w:gridSpan w:val="3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  <w:tr w:rsidR="00FC54B5" w:rsidRPr="003408BA" w:rsidTr="009E280E">
        <w:tc>
          <w:tcPr>
            <w:tcW w:w="2898" w:type="dxa"/>
            <w:gridSpan w:val="5"/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Is this Workers' Comp Case?</w:t>
            </w:r>
          </w:p>
        </w:tc>
        <w:tc>
          <w:tcPr>
            <w:tcW w:w="2610" w:type="dxa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sz w:val="16"/>
              </w:rPr>
              <w:t>Yes         No</w:t>
            </w:r>
          </w:p>
        </w:tc>
      </w:tr>
      <w:tr w:rsidR="00FC54B5" w:rsidRPr="003408BA" w:rsidTr="00AE7161">
        <w:tc>
          <w:tcPr>
            <w:tcW w:w="2358" w:type="dxa"/>
            <w:gridSpan w:val="4"/>
            <w:shd w:val="clear" w:color="auto" w:fill="FFFFFF" w:themeFill="background1"/>
            <w:vAlign w:val="bottom"/>
          </w:tcPr>
          <w:p w:rsidR="00FC54B5" w:rsidRPr="00FC54B5" w:rsidRDefault="00AE7161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Client's Insurance: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  <w:tr w:rsidR="00FC54B5" w:rsidRPr="003408BA" w:rsidTr="00AE7161">
        <w:tc>
          <w:tcPr>
            <w:tcW w:w="2358" w:type="dxa"/>
            <w:gridSpan w:val="4"/>
            <w:shd w:val="clear" w:color="auto" w:fill="FFFFFF" w:themeFill="background1"/>
            <w:vAlign w:val="bottom"/>
          </w:tcPr>
          <w:p w:rsidR="00FC54B5" w:rsidRPr="00FC54B5" w:rsidRDefault="00AE7161" w:rsidP="00AE7161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Defendant's Insurance: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  <w:tr w:rsidR="00AE7161" w:rsidRPr="003408BA" w:rsidTr="00AE7161">
        <w:tc>
          <w:tcPr>
            <w:tcW w:w="1458" w:type="dxa"/>
            <w:gridSpan w:val="2"/>
            <w:shd w:val="clear" w:color="auto" w:fill="FFFFFF" w:themeFill="background1"/>
            <w:vAlign w:val="bottom"/>
          </w:tcPr>
          <w:p w:rsidR="00AE7161" w:rsidRPr="00FC54B5" w:rsidRDefault="00AE7161" w:rsidP="00AE7161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Policy Limits</w:t>
            </w:r>
            <w:r>
              <w:rPr>
                <w:rFonts w:cs="Tahoma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4050" w:type="dxa"/>
            <w:gridSpan w:val="4"/>
            <w:shd w:val="clear" w:color="auto" w:fill="FFFFFF" w:themeFill="background1"/>
            <w:vAlign w:val="bottom"/>
          </w:tcPr>
          <w:p w:rsidR="00AE7161" w:rsidRPr="00FC54B5" w:rsidRDefault="00AE7161" w:rsidP="00FC54B5">
            <w:pPr>
              <w:pStyle w:val="BodyText"/>
              <w:rPr>
                <w:rFonts w:cs="Tahoma"/>
                <w:sz w:val="16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Client:                    /Defendant:</w:t>
            </w:r>
          </w:p>
        </w:tc>
      </w:tr>
      <w:tr w:rsidR="00FC54B5" w:rsidRPr="003408BA" w:rsidTr="009E280E">
        <w:tc>
          <w:tcPr>
            <w:tcW w:w="1008" w:type="dxa"/>
            <w:tcBorders>
              <w:bottom w:val="single" w:sz="4" w:space="0" w:color="BECDA5"/>
            </w:tcBorders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Case #:</w:t>
            </w:r>
          </w:p>
        </w:tc>
        <w:tc>
          <w:tcPr>
            <w:tcW w:w="4500" w:type="dxa"/>
            <w:gridSpan w:val="5"/>
            <w:tcBorders>
              <w:bottom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</w:tbl>
    <w:p w:rsidR="00FC54B5" w:rsidRDefault="00FC54B5" w:rsidP="00FC54B5">
      <w:pPr>
        <w:pStyle w:val="NoSpacing"/>
        <w:rPr>
          <w:szCs w:val="18"/>
        </w:rPr>
      </w:pPr>
      <w:r>
        <w:rPr>
          <w:szCs w:val="18"/>
        </w:rPr>
        <w:t xml:space="preserve">                                   </w:t>
      </w:r>
    </w:p>
    <w:p w:rsidR="00FC54B5" w:rsidRDefault="00FC54B5" w:rsidP="00FC54B5">
      <w:pPr>
        <w:pStyle w:val="NoSpacing"/>
        <w:rPr>
          <w:szCs w:val="18"/>
        </w:rPr>
      </w:pPr>
      <w:r>
        <w:rPr>
          <w:szCs w:val="18"/>
        </w:rPr>
        <w:t xml:space="preserve">                             </w:t>
      </w:r>
    </w:p>
    <w:tbl>
      <w:tblPr>
        <w:tblpPr w:leftFromText="180" w:rightFromText="180" w:vertAnchor="text" w:horzAnchor="margin" w:tblpY="34"/>
        <w:tblW w:w="55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368"/>
        <w:gridCol w:w="1620"/>
        <w:gridCol w:w="1170"/>
        <w:gridCol w:w="1350"/>
      </w:tblGrid>
      <w:tr w:rsidR="00FC54B5" w:rsidRPr="003408BA" w:rsidTr="009E280E">
        <w:trPr>
          <w:trHeight w:hRule="exact" w:val="144"/>
          <w:tblHeader/>
        </w:trPr>
        <w:tc>
          <w:tcPr>
            <w:tcW w:w="5508" w:type="dxa"/>
            <w:gridSpan w:val="4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Heading2"/>
              <w:rPr>
                <w:rFonts w:cs="Tahoma"/>
              </w:rPr>
            </w:pPr>
          </w:p>
        </w:tc>
      </w:tr>
      <w:tr w:rsidR="00FC54B5" w:rsidRPr="003408BA" w:rsidTr="009E280E">
        <w:tc>
          <w:tcPr>
            <w:tcW w:w="1368" w:type="dxa"/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MRI?</w:t>
            </w:r>
          </w:p>
        </w:tc>
        <w:tc>
          <w:tcPr>
            <w:tcW w:w="1620" w:type="dxa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sz w:val="16"/>
              </w:rPr>
              <w:t>Yes         No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  <w:tr w:rsidR="00FC54B5" w:rsidRPr="003408BA" w:rsidTr="009E280E">
        <w:tc>
          <w:tcPr>
            <w:tcW w:w="1368" w:type="dxa"/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Surgery?</w:t>
            </w:r>
          </w:p>
        </w:tc>
        <w:tc>
          <w:tcPr>
            <w:tcW w:w="1620" w:type="dxa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sz w:val="16"/>
              </w:rPr>
              <w:t>Yes         No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  <w:tr w:rsidR="00FC54B5" w:rsidRPr="003408BA" w:rsidTr="009E280E">
        <w:tc>
          <w:tcPr>
            <w:tcW w:w="1368" w:type="dxa"/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Fractures?</w:t>
            </w:r>
          </w:p>
        </w:tc>
        <w:tc>
          <w:tcPr>
            <w:tcW w:w="1620" w:type="dxa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sz w:val="16"/>
              </w:rPr>
              <w:t>Yes         No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  <w:tr w:rsidR="00FC54B5" w:rsidRPr="003408BA" w:rsidTr="009E280E">
        <w:tc>
          <w:tcPr>
            <w:tcW w:w="4158" w:type="dxa"/>
            <w:gridSpan w:val="3"/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Still in Treatment?</w:t>
            </w:r>
          </w:p>
        </w:tc>
        <w:tc>
          <w:tcPr>
            <w:tcW w:w="1350" w:type="dxa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sz w:val="16"/>
              </w:rPr>
              <w:t>Yes         No</w:t>
            </w:r>
          </w:p>
        </w:tc>
      </w:tr>
      <w:tr w:rsidR="00FC54B5" w:rsidRPr="003408BA" w:rsidTr="009E280E">
        <w:tc>
          <w:tcPr>
            <w:tcW w:w="4158" w:type="dxa"/>
            <w:gridSpan w:val="3"/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Any Settlement offers?</w:t>
            </w:r>
          </w:p>
        </w:tc>
        <w:tc>
          <w:tcPr>
            <w:tcW w:w="1350" w:type="dxa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sz w:val="16"/>
              </w:rPr>
              <w:t>Yes         No</w:t>
            </w:r>
          </w:p>
        </w:tc>
      </w:tr>
      <w:tr w:rsidR="00FC54B5" w:rsidRPr="003408BA" w:rsidTr="009E280E">
        <w:tc>
          <w:tcPr>
            <w:tcW w:w="4158" w:type="dxa"/>
            <w:gridSpan w:val="3"/>
            <w:tcBorders>
              <w:bottom w:val="single" w:sz="4" w:space="0" w:color="BECDA5"/>
            </w:tcBorders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b/>
                <w:bCs/>
                <w:sz w:val="18"/>
                <w:szCs w:val="18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Has Liability been established or admitted?</w:t>
            </w:r>
          </w:p>
        </w:tc>
        <w:tc>
          <w:tcPr>
            <w:tcW w:w="1350" w:type="dxa"/>
            <w:tcBorders>
              <w:bottom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sz w:val="16"/>
              </w:rPr>
              <w:t>Yes         No</w:t>
            </w:r>
          </w:p>
        </w:tc>
      </w:tr>
    </w:tbl>
    <w:tbl>
      <w:tblPr>
        <w:tblpPr w:leftFromText="180" w:rightFromText="180" w:vertAnchor="text" w:horzAnchor="margin" w:tblpXSpec="right" w:tblpY="34"/>
        <w:tblW w:w="55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98"/>
        <w:gridCol w:w="900"/>
        <w:gridCol w:w="540"/>
        <w:gridCol w:w="180"/>
        <w:gridCol w:w="1890"/>
      </w:tblGrid>
      <w:tr w:rsidR="00FC54B5" w:rsidRPr="003408BA" w:rsidTr="009E280E">
        <w:trPr>
          <w:trHeight w:hRule="exact" w:val="144"/>
          <w:tblHeader/>
        </w:trPr>
        <w:tc>
          <w:tcPr>
            <w:tcW w:w="5508" w:type="dxa"/>
            <w:gridSpan w:val="5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Heading2"/>
              <w:rPr>
                <w:rFonts w:cs="Tahoma"/>
              </w:rPr>
            </w:pPr>
          </w:p>
        </w:tc>
      </w:tr>
      <w:tr w:rsidR="00FC54B5" w:rsidRPr="003408BA" w:rsidTr="009E280E">
        <w:tc>
          <w:tcPr>
            <w:tcW w:w="2898" w:type="dxa"/>
            <w:gridSpan w:val="2"/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Estimated Settlement Range:</w:t>
            </w:r>
          </w:p>
        </w:tc>
        <w:tc>
          <w:tcPr>
            <w:tcW w:w="2610" w:type="dxa"/>
            <w:gridSpan w:val="3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  <w:tr w:rsidR="00FC54B5" w:rsidRPr="003408BA" w:rsidTr="009E280E">
        <w:tc>
          <w:tcPr>
            <w:tcW w:w="3438" w:type="dxa"/>
            <w:gridSpan w:val="3"/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Estimated Trial or Settlement Date: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  <w:tr w:rsidR="00FC54B5" w:rsidRPr="003408BA" w:rsidTr="009E280E">
        <w:tc>
          <w:tcPr>
            <w:tcW w:w="1998" w:type="dxa"/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Medical Expenses:</w:t>
            </w:r>
          </w:p>
        </w:tc>
        <w:tc>
          <w:tcPr>
            <w:tcW w:w="3510" w:type="dxa"/>
            <w:gridSpan w:val="4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  <w:tr w:rsidR="00FC54B5" w:rsidRPr="003408BA" w:rsidTr="009E280E">
        <w:tc>
          <w:tcPr>
            <w:tcW w:w="1998" w:type="dxa"/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Lost Wages:</w:t>
            </w:r>
          </w:p>
        </w:tc>
        <w:tc>
          <w:tcPr>
            <w:tcW w:w="3510" w:type="dxa"/>
            <w:gridSpan w:val="4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  <w:tr w:rsidR="00FC54B5" w:rsidRPr="003408BA" w:rsidTr="009E280E">
        <w:tc>
          <w:tcPr>
            <w:tcW w:w="3618" w:type="dxa"/>
            <w:gridSpan w:val="4"/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If an offer was made, how much?</w:t>
            </w:r>
          </w:p>
        </w:tc>
        <w:tc>
          <w:tcPr>
            <w:tcW w:w="1890" w:type="dxa"/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  <w:tr w:rsidR="00FC54B5" w:rsidRPr="003408BA" w:rsidTr="009E280E">
        <w:tc>
          <w:tcPr>
            <w:tcW w:w="3618" w:type="dxa"/>
            <w:gridSpan w:val="4"/>
            <w:tcBorders>
              <w:bottom w:val="single" w:sz="4" w:space="0" w:color="BECDA5"/>
            </w:tcBorders>
            <w:shd w:val="clear" w:color="auto" w:fill="FFFFFF" w:themeFill="background1"/>
            <w:vAlign w:val="bottom"/>
          </w:tcPr>
          <w:p w:rsidR="00FC54B5" w:rsidRPr="00FC54B5" w:rsidRDefault="00FC54B5" w:rsidP="00B36CBD">
            <w:pPr>
              <w:pStyle w:val="BodyText"/>
              <w:rPr>
                <w:rFonts w:cs="Tahoma"/>
                <w:b/>
                <w:bCs/>
                <w:sz w:val="18"/>
                <w:szCs w:val="18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 xml:space="preserve">If a demand </w:t>
            </w:r>
            <w:r w:rsidR="00B36CBD">
              <w:rPr>
                <w:rFonts w:cs="Tahoma"/>
                <w:b/>
                <w:bCs/>
                <w:sz w:val="18"/>
                <w:szCs w:val="18"/>
              </w:rPr>
              <w:t>was</w:t>
            </w:r>
            <w:r w:rsidRPr="00FC54B5">
              <w:rPr>
                <w:rFonts w:cs="Tahoma"/>
                <w:b/>
                <w:bCs/>
                <w:sz w:val="18"/>
                <w:szCs w:val="18"/>
              </w:rPr>
              <w:t xml:space="preserve"> made, how much?</w:t>
            </w:r>
          </w:p>
        </w:tc>
        <w:tc>
          <w:tcPr>
            <w:tcW w:w="1890" w:type="dxa"/>
            <w:tcBorders>
              <w:bottom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</w:tbl>
    <w:p w:rsidR="00FC54B5" w:rsidRDefault="00FC54B5" w:rsidP="00FC54B5">
      <w:pPr>
        <w:pStyle w:val="NoSpacing"/>
      </w:pPr>
    </w:p>
    <w:tbl>
      <w:tblPr>
        <w:tblpPr w:leftFromText="180" w:rightFromText="180" w:vertAnchor="text" w:horzAnchor="margin" w:tblpXSpec="center" w:tblpY="7"/>
        <w:tblW w:w="110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98"/>
        <w:gridCol w:w="9032"/>
      </w:tblGrid>
      <w:tr w:rsidR="00FC54B5" w:rsidTr="009E280E">
        <w:trPr>
          <w:trHeight w:val="398"/>
        </w:trPr>
        <w:tc>
          <w:tcPr>
            <w:tcW w:w="1998" w:type="dxa"/>
            <w:vMerge w:val="restart"/>
            <w:tcBorders>
              <w:top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b/>
                <w:bCs/>
                <w:sz w:val="18"/>
                <w:szCs w:val="18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Describe Accident</w:t>
            </w:r>
            <w:r w:rsidR="002F5004">
              <w:rPr>
                <w:rFonts w:cs="Tahoma"/>
                <w:b/>
                <w:bCs/>
                <w:sz w:val="18"/>
                <w:szCs w:val="18"/>
              </w:rPr>
              <w:t>/Incident</w:t>
            </w:r>
            <w:r w:rsidRPr="00FC54B5">
              <w:rPr>
                <w:rFonts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32" w:type="dxa"/>
            <w:tcBorders>
              <w:top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  <w:tr w:rsidR="00FC54B5" w:rsidTr="009E280E">
        <w:trPr>
          <w:trHeight w:val="397"/>
        </w:trPr>
        <w:tc>
          <w:tcPr>
            <w:tcW w:w="1998" w:type="dxa"/>
            <w:vMerge/>
            <w:tcBorders>
              <w:bottom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9032" w:type="dxa"/>
            <w:tcBorders>
              <w:bottom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</w:tbl>
    <w:p w:rsidR="00FC54B5" w:rsidRDefault="00FC54B5" w:rsidP="00FC54B5">
      <w:pPr>
        <w:pStyle w:val="NoSpacing"/>
      </w:pPr>
    </w:p>
    <w:tbl>
      <w:tblPr>
        <w:tblpPr w:leftFromText="180" w:rightFromText="180" w:vertAnchor="text" w:horzAnchor="margin" w:tblpXSpec="center" w:tblpYSpec="center"/>
        <w:tblW w:w="110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998"/>
        <w:gridCol w:w="9032"/>
      </w:tblGrid>
      <w:tr w:rsidR="00FC54B5" w:rsidTr="009E280E">
        <w:trPr>
          <w:trHeight w:val="398"/>
        </w:trPr>
        <w:tc>
          <w:tcPr>
            <w:tcW w:w="1998" w:type="dxa"/>
            <w:vMerge w:val="restart"/>
            <w:tcBorders>
              <w:top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b/>
                <w:bCs/>
                <w:sz w:val="18"/>
                <w:szCs w:val="18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Describe Medical Treatment</w:t>
            </w:r>
            <w:r w:rsidR="002F5004">
              <w:rPr>
                <w:rFonts w:cs="Tahoma"/>
                <w:b/>
                <w:bCs/>
                <w:sz w:val="18"/>
                <w:szCs w:val="18"/>
              </w:rPr>
              <w:t>/Injury</w:t>
            </w:r>
            <w:r w:rsidRPr="00FC54B5">
              <w:rPr>
                <w:rFonts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32" w:type="dxa"/>
            <w:tcBorders>
              <w:top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  <w:tr w:rsidR="00FC54B5" w:rsidTr="009E280E">
        <w:trPr>
          <w:trHeight w:val="397"/>
        </w:trPr>
        <w:tc>
          <w:tcPr>
            <w:tcW w:w="1998" w:type="dxa"/>
            <w:vMerge/>
            <w:tcBorders>
              <w:bottom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9032" w:type="dxa"/>
            <w:tcBorders>
              <w:bottom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87"/>
        <w:tblOverlap w:val="never"/>
        <w:tblW w:w="1099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185"/>
        <w:gridCol w:w="1813"/>
      </w:tblGrid>
      <w:tr w:rsidR="00FC54B5" w:rsidRPr="003408BA" w:rsidTr="009E280E">
        <w:trPr>
          <w:trHeight w:val="356"/>
        </w:trPr>
        <w:tc>
          <w:tcPr>
            <w:tcW w:w="9185" w:type="dxa"/>
            <w:tcBorders>
              <w:top w:val="single" w:sz="4" w:space="0" w:color="BECDA5"/>
              <w:bottom w:val="single" w:sz="4" w:space="0" w:color="BECDA5"/>
            </w:tcBorders>
            <w:shd w:val="clear" w:color="auto" w:fill="FFFFFF" w:themeFill="background1"/>
            <w:vAlign w:val="bottom"/>
          </w:tcPr>
          <w:p w:rsidR="00FC54B5" w:rsidRPr="00FC54B5" w:rsidRDefault="00FC54B5" w:rsidP="00FC54B5">
            <w:pPr>
              <w:pStyle w:val="BodyText"/>
              <w:rPr>
                <w:rFonts w:cs="Tahoma"/>
                <w:b/>
                <w:sz w:val="16"/>
              </w:rPr>
            </w:pPr>
            <w:r w:rsidRPr="00FC54B5">
              <w:rPr>
                <w:rFonts w:cs="Tahoma"/>
                <w:b/>
                <w:sz w:val="16"/>
                <w:szCs w:val="20"/>
              </w:rPr>
              <w:t>Are you aware of any other prior advances or loans that your client has taken out against this case?</w:t>
            </w:r>
          </w:p>
        </w:tc>
        <w:tc>
          <w:tcPr>
            <w:tcW w:w="1813" w:type="dxa"/>
            <w:tcBorders>
              <w:top w:val="single" w:sz="4" w:space="0" w:color="BECDA5"/>
              <w:bottom w:val="single" w:sz="4" w:space="0" w:color="BECDA5"/>
            </w:tcBorders>
            <w:shd w:val="clear" w:color="auto" w:fill="FFFFFF" w:themeFill="background1"/>
          </w:tcPr>
          <w:p w:rsidR="00FC54B5" w:rsidRPr="00FC54B5" w:rsidRDefault="00FC54B5" w:rsidP="00FC54B5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sz w:val="16"/>
              </w:rPr>
              <w:t>Yes         No</w:t>
            </w:r>
          </w:p>
        </w:tc>
      </w:tr>
    </w:tbl>
    <w:tbl>
      <w:tblPr>
        <w:tblpPr w:leftFromText="180" w:rightFromText="180" w:vertAnchor="text" w:horzAnchor="margin" w:tblpY="106"/>
        <w:tblW w:w="1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508"/>
        <w:gridCol w:w="1260"/>
        <w:gridCol w:w="4249"/>
      </w:tblGrid>
      <w:tr w:rsidR="00AE7161" w:rsidRPr="003408BA" w:rsidTr="00AE7161">
        <w:trPr>
          <w:trHeight w:hRule="exact" w:val="144"/>
        </w:trPr>
        <w:tc>
          <w:tcPr>
            <w:tcW w:w="11017" w:type="dxa"/>
            <w:gridSpan w:val="3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FFFFFF" w:themeFill="background1"/>
            <w:vAlign w:val="bottom"/>
          </w:tcPr>
          <w:p w:rsidR="00AE7161" w:rsidRPr="00FC54B5" w:rsidRDefault="00AE7161" w:rsidP="00AE7161">
            <w:pPr>
              <w:pStyle w:val="BodyText"/>
              <w:rPr>
                <w:rFonts w:cs="Tahoma"/>
                <w:sz w:val="16"/>
              </w:rPr>
            </w:pPr>
          </w:p>
        </w:tc>
      </w:tr>
      <w:tr w:rsidR="00AE7161" w:rsidRPr="003408BA" w:rsidTr="00AE7161">
        <w:trPr>
          <w:trHeight w:val="510"/>
        </w:trPr>
        <w:tc>
          <w:tcPr>
            <w:tcW w:w="11017" w:type="dxa"/>
            <w:gridSpan w:val="3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bottom"/>
          </w:tcPr>
          <w:p w:rsidR="00AE7161" w:rsidRPr="00FC54B5" w:rsidRDefault="00AE7161" w:rsidP="00AE7161">
            <w:pPr>
              <w:pStyle w:val="Heading2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C54B5">
              <w:rPr>
                <w:rFonts w:ascii="Tahoma" w:hAnsi="Tahoma" w:cs="Tahoma"/>
                <w:color w:val="auto"/>
                <w:sz w:val="20"/>
                <w:szCs w:val="20"/>
              </w:rPr>
              <w:t xml:space="preserve">If you are aware of any prior advances, loans, third-party liens, child support liens, Medicaid liens, </w:t>
            </w:r>
            <w:proofErr w:type="spellStart"/>
            <w:r w:rsidRPr="00FC54B5">
              <w:rPr>
                <w:rFonts w:ascii="Tahoma" w:hAnsi="Tahoma" w:cs="Tahoma"/>
                <w:color w:val="auto"/>
                <w:sz w:val="20"/>
                <w:szCs w:val="20"/>
              </w:rPr>
              <w:t>etc</w:t>
            </w:r>
            <w:proofErr w:type="spellEnd"/>
            <w:r w:rsidRPr="00FC54B5">
              <w:rPr>
                <w:rFonts w:ascii="Tahoma" w:hAnsi="Tahoma" w:cs="Tahoma"/>
                <w:color w:val="auto"/>
                <w:sz w:val="20"/>
                <w:szCs w:val="20"/>
              </w:rPr>
              <w:t xml:space="preserve"> . . . please list them below:</w:t>
            </w:r>
          </w:p>
        </w:tc>
      </w:tr>
      <w:tr w:rsidR="00AE7161" w:rsidRPr="008F614D" w:rsidTr="00AE7161">
        <w:trPr>
          <w:trHeight w:val="555"/>
        </w:trPr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E7161" w:rsidRPr="00FC54B5" w:rsidRDefault="00AE7161" w:rsidP="00AE7161">
            <w:pPr>
              <w:pStyle w:val="Default"/>
              <w:rPr>
                <w:rFonts w:ascii="Tahoma" w:hAnsi="Tahoma" w:cs="Tahoma"/>
                <w:b/>
              </w:rPr>
            </w:pPr>
            <w:r>
              <w:t xml:space="preserve"> </w:t>
            </w:r>
            <w:r w:rsidRPr="00FC54B5">
              <w:rPr>
                <w:rFonts w:ascii="Tahoma" w:hAnsi="Tahoma" w:cs="Tahoma"/>
                <w:b/>
                <w:bCs/>
                <w:sz w:val="18"/>
                <w:szCs w:val="18"/>
              </w:rPr>
              <w:t>Name of Cash Advance/Loan Company / or Lien Holder</w:t>
            </w: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E7161" w:rsidRPr="00FC54B5" w:rsidRDefault="00AE7161" w:rsidP="00AE7161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E7161" w:rsidRPr="00FC54B5" w:rsidRDefault="00AE7161" w:rsidP="00AE7161">
            <w:pPr>
              <w:pStyle w:val="BodyText"/>
              <w:rPr>
                <w:rFonts w:cs="Tahoma"/>
                <w:sz w:val="16"/>
              </w:rPr>
            </w:pPr>
            <w:r w:rsidRPr="00FC54B5">
              <w:rPr>
                <w:rFonts w:cs="Tahoma"/>
                <w:b/>
                <w:bCs/>
                <w:sz w:val="18"/>
                <w:szCs w:val="18"/>
              </w:rPr>
              <w:t>Date of Cash Advance/Loan/Lien</w:t>
            </w:r>
          </w:p>
        </w:tc>
      </w:tr>
      <w:tr w:rsidR="00AE7161" w:rsidRPr="008F614D" w:rsidTr="00AE7161">
        <w:trPr>
          <w:trHeight w:val="315"/>
        </w:trPr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E7161" w:rsidRPr="00FC54B5" w:rsidRDefault="00AE7161" w:rsidP="00AE7161">
            <w:pPr>
              <w:pStyle w:val="BodyText"/>
              <w:rPr>
                <w:rFonts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E7161" w:rsidRPr="00FC54B5" w:rsidRDefault="00AE7161" w:rsidP="00AE7161">
            <w:pPr>
              <w:pStyle w:val="BodyText"/>
              <w:rPr>
                <w:rFonts w:cs="Tahoma"/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E7161" w:rsidRPr="00FC54B5" w:rsidRDefault="00AE7161" w:rsidP="00AE7161">
            <w:pPr>
              <w:pStyle w:val="BodyText"/>
              <w:rPr>
                <w:rFonts w:cs="Tahoma"/>
                <w:sz w:val="16"/>
              </w:rPr>
            </w:pPr>
          </w:p>
        </w:tc>
      </w:tr>
      <w:tr w:rsidR="00AE7161" w:rsidRPr="008F614D" w:rsidTr="00AE7161">
        <w:trPr>
          <w:trHeight w:val="315"/>
        </w:trPr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E7161" w:rsidRPr="00FC54B5" w:rsidRDefault="00AE7161" w:rsidP="00AE7161">
            <w:pPr>
              <w:pStyle w:val="BodyText"/>
              <w:rPr>
                <w:rFonts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E7161" w:rsidRPr="00FC54B5" w:rsidRDefault="00AE7161" w:rsidP="00AE7161">
            <w:pPr>
              <w:pStyle w:val="BodyText"/>
              <w:rPr>
                <w:rFonts w:cs="Tahoma"/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E7161" w:rsidRPr="00FC54B5" w:rsidRDefault="00AE7161" w:rsidP="00AE7161">
            <w:pPr>
              <w:pStyle w:val="BodyText"/>
              <w:rPr>
                <w:rFonts w:cs="Tahoma"/>
                <w:sz w:val="16"/>
              </w:rPr>
            </w:pPr>
          </w:p>
        </w:tc>
      </w:tr>
      <w:tr w:rsidR="00AE7161" w:rsidRPr="008F614D" w:rsidTr="00AE7161">
        <w:trPr>
          <w:trHeight w:val="300"/>
        </w:trPr>
        <w:tc>
          <w:tcPr>
            <w:tcW w:w="5508" w:type="dxa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E7161" w:rsidRPr="00FC54B5" w:rsidRDefault="00AE7161" w:rsidP="00AE7161">
            <w:pPr>
              <w:pStyle w:val="BodyText"/>
              <w:rPr>
                <w:rFonts w:cs="Tahoma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E7161" w:rsidRPr="00FC54B5" w:rsidRDefault="00AE7161" w:rsidP="00AE7161">
            <w:pPr>
              <w:pStyle w:val="BodyText"/>
              <w:rPr>
                <w:rFonts w:cs="Tahoma"/>
                <w:sz w:val="16"/>
              </w:rPr>
            </w:pPr>
          </w:p>
        </w:tc>
        <w:tc>
          <w:tcPr>
            <w:tcW w:w="4249" w:type="dxa"/>
            <w:tcBorders>
              <w:top w:val="single" w:sz="4" w:space="0" w:color="999999"/>
              <w:left w:val="single" w:sz="4" w:space="0" w:color="999999"/>
              <w:bottom w:val="single" w:sz="4" w:space="0" w:color="BECDA5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E7161" w:rsidRPr="00FC54B5" w:rsidRDefault="00AE7161" w:rsidP="00AE7161">
            <w:pPr>
              <w:pStyle w:val="BodyText"/>
              <w:rPr>
                <w:rFonts w:cs="Tahoma"/>
                <w:sz w:val="16"/>
              </w:rPr>
            </w:pPr>
          </w:p>
        </w:tc>
      </w:tr>
    </w:tbl>
    <w:p w:rsidR="00FC54B5" w:rsidRDefault="00FC54B5" w:rsidP="00FC54B5">
      <w:pPr>
        <w:pStyle w:val="NoSpacing"/>
        <w:rPr>
          <w:b/>
          <w:bCs/>
          <w:sz w:val="24"/>
          <w:szCs w:val="24"/>
        </w:rPr>
      </w:pPr>
      <w:r w:rsidRPr="00C04FAA">
        <w:rPr>
          <w:b/>
          <w:bCs/>
          <w:sz w:val="24"/>
          <w:szCs w:val="24"/>
        </w:rPr>
        <w:t xml:space="preserve">PLEASE RETURN WITH A </w:t>
      </w:r>
      <w:r w:rsidRPr="00E8306D">
        <w:rPr>
          <w:b/>
          <w:bCs/>
          <w:i/>
          <w:sz w:val="24"/>
          <w:szCs w:val="24"/>
          <w:u w:val="single"/>
        </w:rPr>
        <w:t>COPY OF THE COMPLAINT (IF FILED</w:t>
      </w:r>
      <w:r w:rsidRPr="00E8306D">
        <w:rPr>
          <w:b/>
          <w:bCs/>
          <w:i/>
          <w:sz w:val="24"/>
          <w:szCs w:val="24"/>
        </w:rPr>
        <w:t>)</w:t>
      </w:r>
      <w:r w:rsidRPr="00C04FAA">
        <w:rPr>
          <w:b/>
          <w:bCs/>
          <w:sz w:val="24"/>
          <w:szCs w:val="24"/>
        </w:rPr>
        <w:t xml:space="preserve"> AND ANY SUPPORTING DOCUMENTATION (i.e. </w:t>
      </w:r>
      <w:r w:rsidRPr="00E8306D">
        <w:rPr>
          <w:b/>
          <w:bCs/>
          <w:i/>
          <w:sz w:val="24"/>
          <w:szCs w:val="24"/>
          <w:u w:val="single"/>
        </w:rPr>
        <w:t>MEDICAL RECORDS</w:t>
      </w:r>
      <w:r w:rsidR="00AE7161">
        <w:rPr>
          <w:b/>
          <w:bCs/>
          <w:i/>
          <w:sz w:val="24"/>
          <w:szCs w:val="24"/>
          <w:u w:val="single"/>
        </w:rPr>
        <w:t>, POLICE/ACCIDENT REPORT</w:t>
      </w:r>
      <w:r w:rsidRPr="00C04FAA">
        <w:rPr>
          <w:b/>
          <w:bCs/>
          <w:sz w:val="24"/>
          <w:szCs w:val="24"/>
        </w:rPr>
        <w:t>).</w:t>
      </w:r>
    </w:p>
    <w:p w:rsidR="008B3518" w:rsidRPr="008B3518" w:rsidRDefault="008B3518" w:rsidP="00FC54B5">
      <w:pPr>
        <w:pStyle w:val="NoSpacing"/>
        <w:rPr>
          <w:b/>
          <w:bCs/>
          <w:sz w:val="20"/>
          <w:szCs w:val="20"/>
        </w:rPr>
      </w:pPr>
    </w:p>
    <w:p w:rsidR="00FC54B5" w:rsidRDefault="00FC54B5" w:rsidP="00FC54B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</w:t>
      </w:r>
    </w:p>
    <w:p w:rsidR="00D00801" w:rsidRDefault="00FC54B5" w:rsidP="00FC54B5">
      <w:pPr>
        <w:pStyle w:val="NoSpacing"/>
      </w:pPr>
      <w:r>
        <w:rPr>
          <w:b/>
          <w:bCs/>
          <w:sz w:val="20"/>
          <w:szCs w:val="20"/>
        </w:rPr>
        <w:t xml:space="preserve">                                      </w:t>
      </w:r>
      <w:r w:rsidRPr="00573A0E">
        <w:rPr>
          <w:rFonts w:asciiTheme="minorHAnsi" w:hAnsiTheme="minorHAnsi" w:cs="Tahoma"/>
          <w:b/>
          <w:bCs/>
          <w:sz w:val="20"/>
          <w:szCs w:val="20"/>
        </w:rPr>
        <w:t>Attorney (signature)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8306D">
        <w:rPr>
          <w:rFonts w:asciiTheme="minorHAnsi" w:hAnsiTheme="minorHAnsi" w:cs="Tahoma"/>
          <w:b/>
          <w:bCs/>
          <w:sz w:val="20"/>
          <w:szCs w:val="20"/>
        </w:rPr>
        <w:t>Date</w:t>
      </w:r>
      <w:r w:rsidR="009C7E20">
        <w:rPr>
          <w:b/>
          <w:bCs/>
          <w:sz w:val="20"/>
          <w:szCs w:val="20"/>
        </w:rPr>
        <w:tab/>
      </w:r>
      <w:r w:rsidR="009C7E20">
        <w:rPr>
          <w:b/>
          <w:bCs/>
          <w:sz w:val="20"/>
          <w:szCs w:val="20"/>
        </w:rPr>
        <w:tab/>
      </w:r>
      <w:r w:rsidR="00573A0E">
        <w:rPr>
          <w:b/>
          <w:bCs/>
          <w:sz w:val="20"/>
          <w:szCs w:val="20"/>
        </w:rPr>
        <w:tab/>
      </w:r>
    </w:p>
    <w:sectPr w:rsidR="00D00801" w:rsidSect="009C7E2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547" w:right="720" w:bottom="245" w:left="720" w:header="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88" w:rsidRDefault="00EC6F88">
      <w:r>
        <w:separator/>
      </w:r>
    </w:p>
  </w:endnote>
  <w:endnote w:type="continuationSeparator" w:id="0">
    <w:p w:rsidR="00EC6F88" w:rsidRDefault="00EC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F8" w:rsidRDefault="00687FF8" w:rsidP="00687FF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518" w:rsidRDefault="008B3518">
    <w:pPr>
      <w:pStyle w:val="Footer"/>
    </w:pPr>
  </w:p>
  <w:p w:rsidR="00687FF8" w:rsidRDefault="00687FF8" w:rsidP="00687F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88" w:rsidRDefault="00EC6F88">
      <w:r>
        <w:separator/>
      </w:r>
    </w:p>
  </w:footnote>
  <w:footnote w:type="continuationSeparator" w:id="0">
    <w:p w:rsidR="00EC6F88" w:rsidRDefault="00EC6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F8" w:rsidRDefault="00687FF8" w:rsidP="00687FF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27" w:rsidRDefault="000D7027" w:rsidP="00687FF8">
    <w:pPr>
      <w:pStyle w:val="Header"/>
      <w:jc w:val="center"/>
    </w:pPr>
  </w:p>
  <w:p w:rsidR="000D7027" w:rsidRDefault="000D7027" w:rsidP="00687FF8">
    <w:pPr>
      <w:pStyle w:val="Header"/>
      <w:jc w:val="center"/>
    </w:pPr>
  </w:p>
  <w:p w:rsidR="00687FF8" w:rsidRDefault="00687FF8" w:rsidP="00687F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48E3"/>
    <w:multiLevelType w:val="hybridMultilevel"/>
    <w:tmpl w:val="A5F08912"/>
    <w:lvl w:ilvl="0" w:tplc="194028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opID" w:val="w:compa"/>
    <w:docVar w:name="CaseID" w:val="13IL.586"/>
  </w:docVars>
  <w:rsids>
    <w:rsidRoot w:val="008B3518"/>
    <w:rsid w:val="000D7027"/>
    <w:rsid w:val="00165378"/>
    <w:rsid w:val="00166ABE"/>
    <w:rsid w:val="001846C7"/>
    <w:rsid w:val="0029487D"/>
    <w:rsid w:val="002F5004"/>
    <w:rsid w:val="003870FF"/>
    <w:rsid w:val="003B6B32"/>
    <w:rsid w:val="004A04D1"/>
    <w:rsid w:val="004B54FA"/>
    <w:rsid w:val="004F757E"/>
    <w:rsid w:val="0053106A"/>
    <w:rsid w:val="00553C8F"/>
    <w:rsid w:val="00573A0E"/>
    <w:rsid w:val="005861E6"/>
    <w:rsid w:val="005B1879"/>
    <w:rsid w:val="00621407"/>
    <w:rsid w:val="00621D95"/>
    <w:rsid w:val="006277C0"/>
    <w:rsid w:val="00670F74"/>
    <w:rsid w:val="00687FF8"/>
    <w:rsid w:val="006C1EDC"/>
    <w:rsid w:val="006D2969"/>
    <w:rsid w:val="00766FD9"/>
    <w:rsid w:val="007C67AA"/>
    <w:rsid w:val="007D4653"/>
    <w:rsid w:val="007E1173"/>
    <w:rsid w:val="007E72B9"/>
    <w:rsid w:val="008B2E8E"/>
    <w:rsid w:val="008B3518"/>
    <w:rsid w:val="008C76BE"/>
    <w:rsid w:val="008E2A96"/>
    <w:rsid w:val="008F7E85"/>
    <w:rsid w:val="0090524A"/>
    <w:rsid w:val="00956A17"/>
    <w:rsid w:val="0098696A"/>
    <w:rsid w:val="009C7E20"/>
    <w:rsid w:val="009D6459"/>
    <w:rsid w:val="009E280E"/>
    <w:rsid w:val="009F2434"/>
    <w:rsid w:val="00A46B47"/>
    <w:rsid w:val="00A7012E"/>
    <w:rsid w:val="00AA1064"/>
    <w:rsid w:val="00AE1254"/>
    <w:rsid w:val="00AE7161"/>
    <w:rsid w:val="00AF71A0"/>
    <w:rsid w:val="00B149E4"/>
    <w:rsid w:val="00B36CBD"/>
    <w:rsid w:val="00B53503"/>
    <w:rsid w:val="00B61690"/>
    <w:rsid w:val="00BB2930"/>
    <w:rsid w:val="00BF402D"/>
    <w:rsid w:val="00C14F4C"/>
    <w:rsid w:val="00C17352"/>
    <w:rsid w:val="00C72244"/>
    <w:rsid w:val="00CE30D6"/>
    <w:rsid w:val="00D00801"/>
    <w:rsid w:val="00D538D1"/>
    <w:rsid w:val="00E078B8"/>
    <w:rsid w:val="00E653AC"/>
    <w:rsid w:val="00EC6F88"/>
    <w:rsid w:val="00ED3A78"/>
    <w:rsid w:val="00F0270F"/>
    <w:rsid w:val="00F27C04"/>
    <w:rsid w:val="00F62882"/>
    <w:rsid w:val="00FC54B5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BF8BF2"/>
  <w15:docId w15:val="{7E5FEA7A-AC5E-42E7-8599-99622238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35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E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3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350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00801"/>
    <w:pPr>
      <w:jc w:val="center"/>
    </w:pPr>
    <w:rPr>
      <w:sz w:val="28"/>
      <w:szCs w:val="24"/>
    </w:rPr>
  </w:style>
  <w:style w:type="character" w:customStyle="1" w:styleId="profiletext1">
    <w:name w:val="profiletext1"/>
    <w:basedOn w:val="DefaultParagraphFont"/>
    <w:rsid w:val="00D00801"/>
    <w:rPr>
      <w:rFonts w:ascii="Arial" w:hAnsi="Arial" w:cs="Arial" w:hint="default"/>
      <w:b w:val="0"/>
      <w:bCs w:val="0"/>
      <w:color w:val="000000"/>
      <w:sz w:val="11"/>
      <w:szCs w:val="11"/>
    </w:rPr>
  </w:style>
  <w:style w:type="paragraph" w:styleId="Subtitle">
    <w:name w:val="Subtitle"/>
    <w:basedOn w:val="Normal"/>
    <w:qFormat/>
    <w:rsid w:val="00D00801"/>
    <w:pPr>
      <w:jc w:val="center"/>
    </w:pPr>
    <w:rPr>
      <w:sz w:val="28"/>
      <w:szCs w:val="24"/>
    </w:rPr>
  </w:style>
  <w:style w:type="paragraph" w:styleId="BalloonText">
    <w:name w:val="Balloon Text"/>
    <w:basedOn w:val="Normal"/>
    <w:link w:val="BalloonTextChar"/>
    <w:rsid w:val="00AA1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0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C7E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9C7E20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</w:rPr>
  </w:style>
  <w:style w:type="paragraph" w:styleId="NoSpacing">
    <w:name w:val="No Spacing"/>
    <w:uiPriority w:val="1"/>
    <w:qFormat/>
    <w:rsid w:val="009C7E20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C7E20"/>
    <w:rPr>
      <w:color w:val="0000FF"/>
      <w:u w:val="single"/>
    </w:rPr>
  </w:style>
  <w:style w:type="table" w:styleId="TableGrid">
    <w:name w:val="Table Grid"/>
    <w:basedOn w:val="TableNormal"/>
    <w:rsid w:val="009C7E20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9C7E20"/>
    <w:pPr>
      <w:spacing w:before="40" w:after="40"/>
    </w:pPr>
    <w:rPr>
      <w:rFonts w:ascii="Tahoma" w:hAnsi="Tahoma"/>
      <w:szCs w:val="24"/>
    </w:rPr>
  </w:style>
  <w:style w:type="character" w:customStyle="1" w:styleId="BodyTextChar">
    <w:name w:val="Body Text Char"/>
    <w:basedOn w:val="DefaultParagraphFont"/>
    <w:link w:val="BodyText"/>
    <w:rsid w:val="009C7E20"/>
    <w:rPr>
      <w:rFonts w:ascii="Tahoma" w:hAnsi="Tahoma"/>
      <w:szCs w:val="24"/>
    </w:rPr>
  </w:style>
  <w:style w:type="character" w:customStyle="1" w:styleId="FooterChar">
    <w:name w:val="Footer Char"/>
    <w:link w:val="Footer"/>
    <w:uiPriority w:val="99"/>
    <w:rsid w:val="008B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PMtemplate</vt:lpstr>
    </vt:vector>
  </TitlesOfParts>
  <Company>Software Technology, Inc.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PMtemplate</dc:title>
  <dc:creator>Andrea</dc:creator>
  <cp:lastModifiedBy>Lev Orlov</cp:lastModifiedBy>
  <cp:revision>3</cp:revision>
  <cp:lastPrinted>2008-07-19T19:01:00Z</cp:lastPrinted>
  <dcterms:created xsi:type="dcterms:W3CDTF">2016-12-22T00:17:00Z</dcterms:created>
  <dcterms:modified xsi:type="dcterms:W3CDTF">2017-01-24T23:29:00Z</dcterms:modified>
</cp:coreProperties>
</file>